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F42" w:rsidRPr="00294F41" w:rsidRDefault="00C37F42" w:rsidP="00C37F42">
      <w:r>
        <w:rPr>
          <w:noProof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9.3pt;margin-top:56.4pt;width:42pt;height:57pt;z-index:251658240;mso-position-horizontal-relative:margin;mso-position-vertical-relative:page" o:allowincell="f" fillcolor="window">
            <v:imagedata r:id="rId4" o:title=""/>
            <o:lock v:ext="edit" aspectratio="f"/>
            <w10:wrap anchorx="margin" anchory="page"/>
          </v:shape>
          <o:OLEObject Type="Embed" ProgID="Word.Picture.8" ShapeID="_x0000_s1026" DrawAspect="Content" ObjectID="_1826110374" r:id="rId5"/>
        </w:object>
      </w:r>
    </w:p>
    <w:p w:rsidR="00C37F42" w:rsidRDefault="00C37F42" w:rsidP="00C37F42"/>
    <w:p w:rsidR="00C37F42" w:rsidRPr="00A4231A" w:rsidRDefault="00C37F42" w:rsidP="00C37F42">
      <w:pPr>
        <w:rPr>
          <w:sz w:val="6"/>
          <w:szCs w:val="6"/>
        </w:rPr>
      </w:pPr>
    </w:p>
    <w:p w:rsidR="00C37F42" w:rsidRPr="00A4231A" w:rsidRDefault="00C37F42" w:rsidP="00C37F42">
      <w:pPr>
        <w:jc w:val="center"/>
        <w:rPr>
          <w:rFonts w:ascii="Times New Roman" w:hAnsi="Times New Roman"/>
          <w:b/>
          <w:sz w:val="16"/>
          <w:szCs w:val="16"/>
        </w:rPr>
      </w:pPr>
      <w:bookmarkStart w:id="0" w:name="_GoBack"/>
      <w:bookmarkEnd w:id="0"/>
    </w:p>
    <w:p w:rsidR="004876AB" w:rsidRDefault="004876AB" w:rsidP="00C37F42">
      <w:pPr>
        <w:jc w:val="center"/>
        <w:rPr>
          <w:rFonts w:ascii="Times New Roman" w:hAnsi="Times New Roman"/>
          <w:b/>
          <w:sz w:val="28"/>
          <w:szCs w:val="28"/>
        </w:rPr>
      </w:pPr>
    </w:p>
    <w:p w:rsidR="00C37F42" w:rsidRPr="00572E00" w:rsidRDefault="00C37F42" w:rsidP="00C37F42">
      <w:pPr>
        <w:jc w:val="center"/>
        <w:rPr>
          <w:rFonts w:ascii="Times New Roman" w:hAnsi="Times New Roman"/>
          <w:b/>
          <w:sz w:val="28"/>
          <w:szCs w:val="28"/>
        </w:rPr>
      </w:pPr>
      <w:r w:rsidRPr="00572E00">
        <w:rPr>
          <w:rFonts w:ascii="Times New Roman" w:hAnsi="Times New Roman"/>
          <w:b/>
          <w:sz w:val="28"/>
          <w:szCs w:val="28"/>
        </w:rPr>
        <w:t>УКРАЇНА</w:t>
      </w:r>
    </w:p>
    <w:p w:rsidR="00C37F42" w:rsidRPr="00572E00" w:rsidRDefault="00C37F42" w:rsidP="00C37F42">
      <w:pPr>
        <w:pStyle w:val="a3"/>
        <w:rPr>
          <w:sz w:val="28"/>
          <w:szCs w:val="28"/>
          <w:lang w:val="uk-UA"/>
        </w:rPr>
      </w:pPr>
      <w:r w:rsidRPr="00572E00">
        <w:rPr>
          <w:sz w:val="28"/>
          <w:szCs w:val="28"/>
          <w:lang w:val="uk-UA"/>
        </w:rPr>
        <w:t>Ж</w:t>
      </w:r>
      <w:r w:rsidRPr="005F2AD7">
        <w:rPr>
          <w:sz w:val="28"/>
          <w:szCs w:val="28"/>
          <w:lang w:val="uk-UA"/>
        </w:rPr>
        <w:t>ИТОМИРСЬКА МІСЬКА РАДА</w:t>
      </w:r>
    </w:p>
    <w:p w:rsidR="00C37F42" w:rsidRPr="00C53D90" w:rsidRDefault="00C37F42" w:rsidP="00C37F42">
      <w:pPr>
        <w:pStyle w:val="2"/>
        <w:jc w:val="center"/>
        <w:rPr>
          <w:rFonts w:ascii="Times New Roman" w:hAnsi="Times New Roman" w:cs="Times New Roman"/>
          <w:color w:val="auto"/>
          <w:sz w:val="30"/>
          <w:szCs w:val="30"/>
        </w:rPr>
      </w:pPr>
      <w:r w:rsidRPr="00C53D90">
        <w:rPr>
          <w:rFonts w:ascii="Times New Roman" w:hAnsi="Times New Roman" w:cs="Times New Roman"/>
          <w:color w:val="auto"/>
          <w:sz w:val="30"/>
          <w:szCs w:val="30"/>
        </w:rPr>
        <w:t>ПРОЄКТ РІШЕННЯ</w:t>
      </w:r>
    </w:p>
    <w:p w:rsidR="00C37F42" w:rsidRPr="00BF3501" w:rsidRDefault="00C37F42" w:rsidP="00C37F42"/>
    <w:p w:rsidR="00C37F42" w:rsidRPr="004924EF" w:rsidRDefault="00C37F42" w:rsidP="00C37F42">
      <w:pPr>
        <w:rPr>
          <w:rFonts w:ascii="Times New Roman" w:hAnsi="Times New Roman"/>
          <w:sz w:val="28"/>
          <w:szCs w:val="28"/>
        </w:rPr>
      </w:pPr>
    </w:p>
    <w:p w:rsidR="00C37F42" w:rsidRPr="004924EF" w:rsidRDefault="00C37F42" w:rsidP="00C37F42">
      <w:pPr>
        <w:rPr>
          <w:rFonts w:ascii="Times New Roman" w:hAnsi="Times New Roman"/>
          <w:sz w:val="28"/>
          <w:szCs w:val="28"/>
        </w:rPr>
      </w:pPr>
      <w:r w:rsidRPr="004924EF">
        <w:rPr>
          <w:rFonts w:ascii="Times New Roman" w:hAnsi="Times New Roman"/>
          <w:sz w:val="28"/>
          <w:szCs w:val="28"/>
        </w:rPr>
        <w:t>від ____________ № ______</w:t>
      </w:r>
    </w:p>
    <w:p w:rsidR="00C37F42" w:rsidRPr="00C53D90" w:rsidRDefault="00C37F42" w:rsidP="00C37F42">
      <w:pPr>
        <w:rPr>
          <w:rFonts w:ascii="Times New Roman" w:hAnsi="Times New Roman"/>
          <w:sz w:val="24"/>
        </w:rPr>
      </w:pPr>
      <w:r w:rsidRPr="00C53D90">
        <w:rPr>
          <w:rFonts w:ascii="Times New Roman" w:hAnsi="Times New Roman"/>
          <w:sz w:val="24"/>
        </w:rPr>
        <w:t xml:space="preserve">                   </w:t>
      </w:r>
      <w:r>
        <w:rPr>
          <w:rFonts w:ascii="Times New Roman" w:hAnsi="Times New Roman"/>
          <w:sz w:val="24"/>
        </w:rPr>
        <w:t xml:space="preserve">     </w:t>
      </w:r>
      <w:r w:rsidRPr="00C53D90">
        <w:rPr>
          <w:rFonts w:ascii="Times New Roman" w:hAnsi="Times New Roman"/>
          <w:sz w:val="24"/>
        </w:rPr>
        <w:t xml:space="preserve"> м. Житомир</w:t>
      </w:r>
    </w:p>
    <w:p w:rsidR="00C37F42" w:rsidRPr="004924EF" w:rsidRDefault="00C37F42" w:rsidP="00C37F42">
      <w:pPr>
        <w:ind w:left="709"/>
        <w:rPr>
          <w:rFonts w:ascii="Times New Roman" w:hAnsi="Times New Roman"/>
          <w:sz w:val="28"/>
          <w:szCs w:val="28"/>
        </w:rPr>
      </w:pPr>
    </w:p>
    <w:p w:rsidR="00C37F42" w:rsidRPr="004924EF" w:rsidRDefault="00C37F42" w:rsidP="00C37F42">
      <w:pPr>
        <w:ind w:right="5385"/>
        <w:rPr>
          <w:rFonts w:ascii="Times New Roman" w:hAnsi="Times New Roman"/>
          <w:sz w:val="28"/>
          <w:szCs w:val="28"/>
        </w:rPr>
      </w:pPr>
      <w:r w:rsidRPr="004924EF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 затвердження передавального</w:t>
      </w:r>
      <w:r w:rsidRPr="004924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акту</w:t>
      </w:r>
      <w:r w:rsidRPr="004924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управління соціального захисту населення </w:t>
      </w:r>
      <w:proofErr w:type="spellStart"/>
      <w:r>
        <w:rPr>
          <w:rFonts w:ascii="Times New Roman" w:hAnsi="Times New Roman"/>
          <w:sz w:val="28"/>
          <w:szCs w:val="28"/>
        </w:rPr>
        <w:t>Корольовського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 департаменту соціальної політики </w:t>
      </w:r>
      <w:r w:rsidRPr="004924EF">
        <w:rPr>
          <w:rFonts w:ascii="Times New Roman" w:hAnsi="Times New Roman"/>
          <w:sz w:val="28"/>
          <w:szCs w:val="28"/>
        </w:rPr>
        <w:t xml:space="preserve">Житомирської міської </w:t>
      </w:r>
      <w:r>
        <w:rPr>
          <w:rFonts w:ascii="Times New Roman" w:hAnsi="Times New Roman"/>
          <w:sz w:val="28"/>
          <w:szCs w:val="28"/>
        </w:rPr>
        <w:t>ради</w:t>
      </w:r>
    </w:p>
    <w:p w:rsidR="00C37F42" w:rsidRPr="00A4231A" w:rsidRDefault="00C37F42" w:rsidP="00C37F42">
      <w:pPr>
        <w:shd w:val="clear" w:color="auto" w:fill="FFFFFF"/>
        <w:tabs>
          <w:tab w:val="left" w:pos="9355"/>
        </w:tabs>
        <w:ind w:right="-5"/>
        <w:rPr>
          <w:rFonts w:ascii="Times New Roman" w:hAnsi="Times New Roman"/>
          <w:color w:val="000000"/>
          <w:spacing w:val="-4"/>
          <w:sz w:val="24"/>
        </w:rPr>
      </w:pPr>
    </w:p>
    <w:p w:rsidR="00C37F42" w:rsidRPr="004924EF" w:rsidRDefault="00C37F42" w:rsidP="00C37F42">
      <w:pPr>
        <w:ind w:right="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Відповідно до Закону України «Про місцеве самоврядування в Україні», статті 107 Цивільного Кодексу України,</w:t>
      </w:r>
      <w:r w:rsidRPr="002D533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керуючись  Законом України «Про державну реєстрацію юридичних осіб, фізичних осіб-підприємців та громадських формувань», рішення п</w:t>
      </w:r>
      <w:r w:rsidRPr="0093098F">
        <w:rPr>
          <w:rFonts w:ascii="Times New Roman" w:hAnsi="Times New Roman"/>
          <w:sz w:val="28"/>
          <w:szCs w:val="28"/>
          <w:shd w:val="clear" w:color="auto" w:fill="FFFFFF"/>
        </w:rPr>
        <w:t>’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ятдесят другої сесії восьмого скликання Житомирської міської ради від 03.07.2025 № 1445 «Про припинення управління соціального захисту населення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Корольовського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району департаменту соціальної політики Житомирської міської ради шляхом приєднання»,  </w:t>
      </w:r>
      <w:r w:rsidRPr="004924EF">
        <w:rPr>
          <w:rFonts w:ascii="Times New Roman" w:hAnsi="Times New Roman"/>
          <w:sz w:val="28"/>
          <w:szCs w:val="28"/>
          <w:shd w:val="clear" w:color="auto" w:fill="FFFFFF" w:themeFill="background1"/>
        </w:rPr>
        <w:t>міська рада</w:t>
      </w:r>
      <w:r w:rsidRPr="004924EF">
        <w:rPr>
          <w:rFonts w:ascii="Times New Roman" w:hAnsi="Times New Roman"/>
          <w:sz w:val="28"/>
          <w:szCs w:val="28"/>
        </w:rPr>
        <w:t xml:space="preserve"> </w:t>
      </w:r>
    </w:p>
    <w:p w:rsidR="00C37F42" w:rsidRPr="00A4231A" w:rsidRDefault="00C37F42" w:rsidP="00C37F42">
      <w:pPr>
        <w:ind w:right="57"/>
        <w:rPr>
          <w:rFonts w:ascii="Times New Roman" w:hAnsi="Times New Roman"/>
          <w:b/>
          <w:bCs/>
          <w:sz w:val="28"/>
          <w:szCs w:val="28"/>
        </w:rPr>
      </w:pPr>
    </w:p>
    <w:p w:rsidR="00C37F42" w:rsidRPr="004924EF" w:rsidRDefault="00C37F42" w:rsidP="00C37F42">
      <w:pPr>
        <w:ind w:right="57"/>
        <w:rPr>
          <w:rFonts w:ascii="Times New Roman" w:hAnsi="Times New Roman"/>
          <w:b/>
          <w:bCs/>
          <w:sz w:val="28"/>
          <w:szCs w:val="28"/>
        </w:rPr>
      </w:pPr>
      <w:r w:rsidRPr="004924EF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C37F42" w:rsidRPr="00A4231A" w:rsidRDefault="00C37F42" w:rsidP="00C37F42">
      <w:pPr>
        <w:ind w:right="57"/>
        <w:rPr>
          <w:rFonts w:ascii="Times New Roman" w:hAnsi="Times New Roman"/>
          <w:bCs/>
          <w:sz w:val="28"/>
          <w:szCs w:val="28"/>
        </w:rPr>
      </w:pPr>
    </w:p>
    <w:p w:rsidR="00C37F42" w:rsidRDefault="00C37F42" w:rsidP="00C37F42">
      <w:pPr>
        <w:pBdr>
          <w:top w:val="nil"/>
          <w:left w:val="nil"/>
          <w:bottom w:val="nil"/>
          <w:right w:val="nil"/>
          <w:between w:val="nil"/>
        </w:pBdr>
        <w:suppressAutoHyphens/>
        <w:textDirection w:val="btLr"/>
        <w:textAlignment w:val="top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1. </w:t>
      </w:r>
      <w:r w:rsidRPr="0051667B">
        <w:rPr>
          <w:rFonts w:ascii="Times New Roman" w:hAnsi="Times New Roman"/>
          <w:color w:val="000000"/>
          <w:sz w:val="28"/>
          <w:szCs w:val="28"/>
        </w:rPr>
        <w:t xml:space="preserve">Затвердити передавальний акт </w:t>
      </w:r>
      <w:r w:rsidRPr="0051667B">
        <w:rPr>
          <w:rFonts w:ascii="Times New Roman" w:hAnsi="Times New Roman"/>
          <w:sz w:val="28"/>
          <w:szCs w:val="28"/>
          <w:shd w:val="clear" w:color="auto" w:fill="FFFFFF"/>
        </w:rPr>
        <w:t xml:space="preserve">управління соціального захисту населення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Корольовського</w:t>
      </w:r>
      <w:proofErr w:type="spellEnd"/>
      <w:r w:rsidRPr="0051667B">
        <w:rPr>
          <w:rFonts w:ascii="Times New Roman" w:hAnsi="Times New Roman"/>
          <w:sz w:val="28"/>
          <w:szCs w:val="28"/>
          <w:shd w:val="clear" w:color="auto" w:fill="FFFFFF"/>
        </w:rPr>
        <w:t xml:space="preserve"> району департаменту соціальної політики Житомирської міської ради (код ЄДРПОУ </w:t>
      </w:r>
      <w:r>
        <w:rPr>
          <w:rFonts w:ascii="Times New Roman" w:hAnsi="Times New Roman"/>
          <w:sz w:val="28"/>
          <w:szCs w:val="28"/>
          <w:shd w:val="clear" w:color="auto" w:fill="FFFFFF"/>
        </w:rPr>
        <w:t>42103215</w:t>
      </w:r>
      <w:r w:rsidRPr="0051667B">
        <w:rPr>
          <w:rFonts w:ascii="Times New Roman" w:hAnsi="Times New Roman"/>
          <w:sz w:val="28"/>
          <w:szCs w:val="28"/>
          <w:shd w:val="clear" w:color="auto" w:fill="FFFFFF"/>
        </w:rPr>
        <w:t>), що припиняється шляхом приєднання до департаменту соціальної політики Житомирської міської ради (код ЄДРПОУ 20429768) згідно з додатком</w:t>
      </w:r>
      <w:r w:rsidRPr="0051667B">
        <w:rPr>
          <w:rFonts w:ascii="Times New Roman" w:hAnsi="Times New Roman"/>
          <w:color w:val="000000"/>
          <w:sz w:val="28"/>
          <w:szCs w:val="28"/>
        </w:rPr>
        <w:t>.</w:t>
      </w:r>
    </w:p>
    <w:p w:rsidR="00C37F42" w:rsidRDefault="00C37F42" w:rsidP="00C37F42">
      <w:pPr>
        <w:pBdr>
          <w:top w:val="nil"/>
          <w:left w:val="nil"/>
          <w:bottom w:val="nil"/>
          <w:right w:val="nil"/>
          <w:between w:val="nil"/>
        </w:pBdr>
        <w:suppressAutoHyphens/>
        <w:textDirection w:val="btLr"/>
        <w:textAlignment w:val="top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2.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Живанюк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Наталії Степанівні </w:t>
      </w:r>
      <w:r w:rsidRPr="0051667B">
        <w:rPr>
          <w:rFonts w:ascii="Times New Roman" w:hAnsi="Times New Roman"/>
          <w:color w:val="000000"/>
          <w:sz w:val="28"/>
          <w:szCs w:val="28"/>
        </w:rPr>
        <w:t>(реєстраційний номер облікової кар</w:t>
      </w:r>
      <w:r>
        <w:rPr>
          <w:rFonts w:ascii="Times New Roman" w:hAnsi="Times New Roman"/>
          <w:color w:val="000000"/>
          <w:sz w:val="28"/>
          <w:szCs w:val="28"/>
        </w:rPr>
        <w:t>тки платника податків 2490006080</w:t>
      </w:r>
      <w:r w:rsidRPr="0051667B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, ліквідатору юридичної особи, - управління </w:t>
      </w:r>
      <w:r w:rsidRPr="0051667B">
        <w:rPr>
          <w:rFonts w:ascii="Times New Roman" w:hAnsi="Times New Roman"/>
          <w:sz w:val="28"/>
          <w:szCs w:val="28"/>
          <w:shd w:val="clear" w:color="auto" w:fill="FFFFFF"/>
        </w:rPr>
        <w:t xml:space="preserve">соціального захисту населення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Корольовського</w:t>
      </w:r>
      <w:proofErr w:type="spellEnd"/>
      <w:r w:rsidRPr="0051667B">
        <w:rPr>
          <w:rFonts w:ascii="Times New Roman" w:hAnsi="Times New Roman"/>
          <w:sz w:val="28"/>
          <w:szCs w:val="28"/>
          <w:shd w:val="clear" w:color="auto" w:fill="FFFFFF"/>
        </w:rPr>
        <w:t xml:space="preserve"> району департаменту соціальної політики Житомирської міської ради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51667B">
        <w:rPr>
          <w:rFonts w:ascii="Times New Roman" w:hAnsi="Times New Roman"/>
          <w:color w:val="000000"/>
          <w:sz w:val="28"/>
          <w:szCs w:val="28"/>
        </w:rPr>
        <w:t xml:space="preserve"> надати державному реєстратору передавальний акт та інші необхідні документи для проведення реєстраційних дій в порядку, визначеному чинним законодавством України.</w:t>
      </w:r>
    </w:p>
    <w:p w:rsidR="00C37F42" w:rsidRPr="0051667B" w:rsidRDefault="00C37F42" w:rsidP="00C37F42">
      <w:pPr>
        <w:pBdr>
          <w:top w:val="nil"/>
          <w:left w:val="nil"/>
          <w:bottom w:val="nil"/>
          <w:right w:val="nil"/>
          <w:between w:val="nil"/>
        </w:pBdr>
        <w:suppressAutoHyphens/>
        <w:textDirection w:val="btLr"/>
        <w:textAlignment w:val="top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3. </w:t>
      </w:r>
      <w:r w:rsidRPr="0051667B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заступника міського голови з питань діяльності виконавчих органів міської ради Марію </w:t>
      </w:r>
      <w:proofErr w:type="spellStart"/>
      <w:r w:rsidRPr="0051667B">
        <w:rPr>
          <w:rFonts w:ascii="Times New Roman" w:hAnsi="Times New Roman"/>
          <w:sz w:val="28"/>
          <w:szCs w:val="28"/>
        </w:rPr>
        <w:t>Місюрову</w:t>
      </w:r>
      <w:proofErr w:type="spellEnd"/>
      <w:r w:rsidRPr="0051667B">
        <w:rPr>
          <w:rFonts w:ascii="Times New Roman" w:hAnsi="Times New Roman"/>
          <w:sz w:val="28"/>
          <w:szCs w:val="28"/>
        </w:rPr>
        <w:t>.</w:t>
      </w:r>
    </w:p>
    <w:p w:rsidR="00C37F42" w:rsidRPr="004924EF" w:rsidRDefault="00C37F42" w:rsidP="00C37F42">
      <w:pPr>
        <w:ind w:right="57"/>
        <w:rPr>
          <w:rFonts w:ascii="Times New Roman" w:hAnsi="Times New Roman"/>
          <w:sz w:val="28"/>
          <w:szCs w:val="28"/>
          <w:lang w:val="ru-RU"/>
        </w:rPr>
      </w:pPr>
    </w:p>
    <w:p w:rsidR="00C37F42" w:rsidRDefault="00C37F42" w:rsidP="00C37F42">
      <w:pPr>
        <w:ind w:right="57"/>
        <w:rPr>
          <w:rFonts w:ascii="Times New Roman" w:hAnsi="Times New Roman"/>
          <w:sz w:val="28"/>
          <w:szCs w:val="28"/>
        </w:rPr>
      </w:pPr>
    </w:p>
    <w:p w:rsidR="001E2EF4" w:rsidRDefault="00C37F42" w:rsidP="00C37F42">
      <w:r w:rsidRPr="004924EF">
        <w:rPr>
          <w:rFonts w:ascii="Times New Roman" w:hAnsi="Times New Roman"/>
          <w:sz w:val="28"/>
          <w:szCs w:val="28"/>
        </w:rPr>
        <w:t xml:space="preserve">Секретар міської ради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Галина ШИМАНСЬКА</w:t>
      </w:r>
      <w:r w:rsidRPr="004924EF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</w:p>
    <w:sectPr w:rsidR="001E2EF4" w:rsidSect="00C37F42">
      <w:pgSz w:w="11906" w:h="16838"/>
      <w:pgMar w:top="1134" w:right="340" w:bottom="170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6A5"/>
    <w:rsid w:val="001E2EF4"/>
    <w:rsid w:val="004876AB"/>
    <w:rsid w:val="008056A5"/>
    <w:rsid w:val="00C3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D45ED5"/>
  <w15:chartTrackingRefBased/>
  <w15:docId w15:val="{4916B16D-712F-4309-8430-81A4B4AB1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F42"/>
    <w:pPr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37F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37F4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uk-UA" w:eastAsia="ru-RU"/>
    </w:rPr>
  </w:style>
  <w:style w:type="paragraph" w:styleId="a3">
    <w:name w:val="Subtitle"/>
    <w:basedOn w:val="a"/>
    <w:link w:val="a4"/>
    <w:qFormat/>
    <w:rsid w:val="00C37F42"/>
    <w:pPr>
      <w:jc w:val="center"/>
    </w:pPr>
    <w:rPr>
      <w:rFonts w:ascii="Times New Roman" w:hAnsi="Times New Roman"/>
      <w:b/>
      <w:spacing w:val="8"/>
      <w:sz w:val="30"/>
      <w:szCs w:val="20"/>
      <w:lang w:val="ru-RU"/>
    </w:rPr>
  </w:style>
  <w:style w:type="character" w:customStyle="1" w:styleId="a4">
    <w:name w:val="Подзаголовок Знак"/>
    <w:basedOn w:val="a0"/>
    <w:link w:val="a3"/>
    <w:rsid w:val="00C37F42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76A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6AB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2025-12-01T14:06:00Z</cp:lastPrinted>
  <dcterms:created xsi:type="dcterms:W3CDTF">2025-12-01T14:03:00Z</dcterms:created>
  <dcterms:modified xsi:type="dcterms:W3CDTF">2025-12-01T14:06:00Z</dcterms:modified>
</cp:coreProperties>
</file>